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37536" w14:textId="77777777" w:rsidR="00024332" w:rsidRDefault="00024332" w:rsidP="00024332">
      <w:pPr>
        <w:spacing w:line="360" w:lineRule="auto"/>
        <w:jc w:val="center"/>
        <w:rPr>
          <w:rFonts w:ascii="Garamond" w:hAnsi="Garamond"/>
          <w:b/>
          <w:color w:val="2C7FCE" w:themeColor="text2" w:themeTint="99"/>
          <w:sz w:val="40"/>
          <w:szCs w:val="40"/>
          <w:u w:val="single"/>
        </w:rPr>
      </w:pPr>
      <w:bookmarkStart w:id="0" w:name="_Hlk192060799"/>
      <w:r>
        <w:rPr>
          <w:noProof/>
        </w:rPr>
        <w:drawing>
          <wp:inline distT="0" distB="0" distL="0" distR="0" wp14:anchorId="1D979E25" wp14:editId="5C9AAE5C">
            <wp:extent cx="6354318" cy="1771650"/>
            <wp:effectExtent l="0" t="0" r="0" b="0"/>
            <wp:docPr id="1" name="Imagem 1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830" cy="17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024332" w14:paraId="149B206E" w14:textId="77777777" w:rsidTr="000C0CCC">
        <w:tc>
          <w:tcPr>
            <w:tcW w:w="10063" w:type="dxa"/>
            <w:shd w:val="clear" w:color="auto" w:fill="45B0E1" w:themeFill="accent1" w:themeFillTint="99"/>
          </w:tcPr>
          <w:p w14:paraId="5F2474A1" w14:textId="77777777" w:rsidR="00024332" w:rsidRPr="00CB54DA" w:rsidRDefault="00024332" w:rsidP="000C0CCC">
            <w:pPr>
              <w:jc w:val="center"/>
              <w:rPr>
                <w:rFonts w:ascii="Garamond" w:hAnsi="Garamond"/>
                <w:b/>
                <w:bCs/>
                <w:color w:val="2C7FCE" w:themeColor="text2" w:themeTint="99"/>
                <w:sz w:val="36"/>
                <w:szCs w:val="36"/>
                <w:u w:val="single"/>
              </w:rPr>
            </w:pPr>
            <w:r w:rsidRPr="00CB54DA">
              <w:rPr>
                <w:b/>
                <w:bCs/>
                <w:sz w:val="36"/>
                <w:szCs w:val="36"/>
              </w:rPr>
              <w:t xml:space="preserve">AVISO DE </w:t>
            </w:r>
            <w:r>
              <w:rPr>
                <w:b/>
                <w:bCs/>
                <w:sz w:val="36"/>
                <w:szCs w:val="36"/>
              </w:rPr>
              <w:t xml:space="preserve">CONVERSÃO PARCIAL DE </w:t>
            </w:r>
            <w:r w:rsidRPr="00CB54DA">
              <w:rPr>
                <w:b/>
                <w:bCs/>
                <w:sz w:val="36"/>
                <w:szCs w:val="36"/>
              </w:rPr>
              <w:t>FÉRIAS</w:t>
            </w:r>
            <w:r>
              <w:rPr>
                <w:b/>
                <w:bCs/>
                <w:sz w:val="36"/>
                <w:szCs w:val="36"/>
              </w:rPr>
              <w:t xml:space="preserve"> EM PECÚNIA</w:t>
            </w:r>
          </w:p>
        </w:tc>
      </w:tr>
    </w:tbl>
    <w:p w14:paraId="1E37CA92" w14:textId="77777777" w:rsidR="00024332" w:rsidRDefault="00024332" w:rsidP="00024332">
      <w:pPr>
        <w:spacing w:line="360" w:lineRule="auto"/>
        <w:jc w:val="center"/>
        <w:rPr>
          <w:rFonts w:ascii="Garamond" w:hAnsi="Garamond"/>
          <w:b/>
          <w:color w:val="2C7FCE" w:themeColor="text2" w:themeTint="99"/>
          <w:sz w:val="40"/>
          <w:szCs w:val="40"/>
          <w:u w:val="single"/>
        </w:rPr>
      </w:pPr>
    </w:p>
    <w:p w14:paraId="5D62F5C4" w14:textId="77777777" w:rsidR="00024332" w:rsidRDefault="00024332" w:rsidP="00024332">
      <w:r>
        <w:t>EMPREGADOR CÂMARA MUNICIPAL DE VEREADORES</w:t>
      </w:r>
    </w:p>
    <w:p w14:paraId="387B38EB" w14:textId="77777777" w:rsidR="00024332" w:rsidRDefault="00024332" w:rsidP="00024332"/>
    <w:p w14:paraId="6A436B9B" w14:textId="77777777" w:rsidR="00024332" w:rsidRDefault="00024332" w:rsidP="00024332"/>
    <w:p w14:paraId="37840A27" w14:textId="23EE48C9" w:rsidR="00024332" w:rsidRDefault="00024332" w:rsidP="00024332">
      <w:r>
        <w:t xml:space="preserve">SERVIDOR – </w:t>
      </w:r>
      <w:r>
        <w:t>CLAUDINEI ROBERTO CHIOGNA</w:t>
      </w:r>
    </w:p>
    <w:p w14:paraId="5F8642C6" w14:textId="77777777" w:rsidR="00024332" w:rsidRDefault="00024332" w:rsidP="00024332">
      <w:r>
        <w:t>CARGO EFETIVO/ESTATUTÁRIO</w:t>
      </w:r>
    </w:p>
    <w:p w14:paraId="3CBC8025" w14:textId="7E9780AC" w:rsidR="00024332" w:rsidRDefault="00024332" w:rsidP="00024332">
      <w:r>
        <w:t xml:space="preserve">FUNÇÃO: ASSISTENTE </w:t>
      </w:r>
      <w:r>
        <w:t>ADMINISTRATIVO</w:t>
      </w:r>
    </w:p>
    <w:p w14:paraId="268CD998" w14:textId="77777777" w:rsidR="00024332" w:rsidRDefault="00024332" w:rsidP="00024332"/>
    <w:p w14:paraId="04846102" w14:textId="77777777" w:rsidR="00024332" w:rsidRDefault="00024332" w:rsidP="00024332"/>
    <w:p w14:paraId="658A3376" w14:textId="77777777" w:rsidR="00024332" w:rsidRDefault="00024332" w:rsidP="00024332"/>
    <w:p w14:paraId="01E51661" w14:textId="77777777" w:rsidR="00024332" w:rsidRDefault="00024332" w:rsidP="00024332">
      <w:r>
        <w:t>PERÍODO AQUISITIVO: 18/03/2025 A 18/03/2026</w:t>
      </w:r>
    </w:p>
    <w:p w14:paraId="4C9838EA" w14:textId="77777777" w:rsidR="00024332" w:rsidRDefault="00024332" w:rsidP="00024332"/>
    <w:p w14:paraId="06CC5343" w14:textId="77777777" w:rsidR="00024332" w:rsidRDefault="00024332" w:rsidP="0002433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67A2EB2F" w14:textId="77777777" w:rsidR="00024332" w:rsidRDefault="00024332" w:rsidP="00024332">
      <w:pPr>
        <w:widowControl w:val="0"/>
        <w:tabs>
          <w:tab w:val="left" w:pos="2520"/>
        </w:tabs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70254C9A" w14:textId="77777777" w:rsidR="00024332" w:rsidRDefault="00024332" w:rsidP="0002433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FF64BB">
        <w:rPr>
          <w:rFonts w:ascii="Arial" w:hAnsi="Arial" w:cs="Arial"/>
          <w:color w:val="000000"/>
          <w:szCs w:val="18"/>
        </w:rPr>
        <w:t>Nos termos das disposições legais vigentes, comunico que suas férias serão concedidas conforme demonstrado abaixo:</w:t>
      </w:r>
    </w:p>
    <w:p w14:paraId="61F8AAAD" w14:textId="77777777" w:rsidR="00024332" w:rsidRDefault="00024332" w:rsidP="0002433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1BB89D12" w14:textId="77777777" w:rsidR="00024332" w:rsidRDefault="00024332" w:rsidP="0002433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FF64BB">
        <w:rPr>
          <w:rFonts w:ascii="Arial" w:hAnsi="Arial" w:cs="Arial"/>
          <w:color w:val="000000"/>
          <w:szCs w:val="18"/>
        </w:rPr>
        <w:t xml:space="preserve">Início das férias: A definir; </w:t>
      </w:r>
    </w:p>
    <w:p w14:paraId="146E7670" w14:textId="77777777" w:rsidR="00024332" w:rsidRDefault="00024332" w:rsidP="0002433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6CC25152" w14:textId="77777777" w:rsidR="00024332" w:rsidRDefault="00024332" w:rsidP="0002433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FF64BB">
        <w:rPr>
          <w:rFonts w:ascii="Arial" w:hAnsi="Arial" w:cs="Arial"/>
          <w:color w:val="000000"/>
          <w:szCs w:val="18"/>
        </w:rPr>
        <w:t>Quantidade de dias de férias convertidos em pecúnia: 10 dias</w:t>
      </w:r>
    </w:p>
    <w:p w14:paraId="75B69E30" w14:textId="77777777" w:rsidR="00024332" w:rsidRDefault="00024332" w:rsidP="0002433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79DF8AC0" w14:textId="77777777" w:rsidR="00024332" w:rsidRDefault="00024332" w:rsidP="0002433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0FDAD692" w14:textId="77777777" w:rsidR="00024332" w:rsidRDefault="00024332" w:rsidP="0002433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Barracão/Paraná, 27 de fevereiro de 2026.</w:t>
      </w:r>
    </w:p>
    <w:p w14:paraId="59666B64" w14:textId="77777777" w:rsidR="00024332" w:rsidRDefault="00024332" w:rsidP="0002433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4932B8B0" w14:textId="77777777" w:rsidR="00024332" w:rsidRDefault="00024332" w:rsidP="0002433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39E41E37" w14:textId="77777777" w:rsidR="00024332" w:rsidRDefault="00024332" w:rsidP="000243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CIENTE SERVIDOR:___________________________________________</w:t>
      </w:r>
    </w:p>
    <w:p w14:paraId="7F67FB7E" w14:textId="77777777" w:rsidR="00024332" w:rsidRDefault="00024332" w:rsidP="000243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br/>
      </w:r>
      <w:r>
        <w:rPr>
          <w:rFonts w:ascii="Arial" w:hAnsi="Arial" w:cs="Arial"/>
          <w:color w:val="000000"/>
          <w:szCs w:val="18"/>
        </w:rPr>
        <w:br/>
      </w:r>
    </w:p>
    <w:p w14:paraId="532816F8" w14:textId="77777777" w:rsidR="00024332" w:rsidRDefault="00024332" w:rsidP="000243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JOSÉ BORSATTO</w:t>
      </w:r>
    </w:p>
    <w:p w14:paraId="44060E39" w14:textId="77777777" w:rsidR="00024332" w:rsidRDefault="00024332" w:rsidP="000243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VEREADOR PRESIDENTE</w:t>
      </w:r>
    </w:p>
    <w:p w14:paraId="375C6A4A" w14:textId="77777777" w:rsidR="00024332" w:rsidRDefault="00024332" w:rsidP="00024332"/>
    <w:p w14:paraId="6F665A98" w14:textId="77777777" w:rsidR="00024332" w:rsidRDefault="00024332" w:rsidP="00024332"/>
    <w:p w14:paraId="44AE5E86" w14:textId="77777777" w:rsidR="00024332" w:rsidRPr="00A12B38" w:rsidRDefault="00024332" w:rsidP="00024332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br w:type="textWrapping" w:clear="all"/>
      </w:r>
    </w:p>
    <w:p w14:paraId="706D0455" w14:textId="77777777" w:rsidR="00024332" w:rsidRPr="00CB54DA" w:rsidRDefault="00024332" w:rsidP="00024332">
      <w:pPr>
        <w:spacing w:line="360" w:lineRule="auto"/>
        <w:jc w:val="center"/>
        <w:rPr>
          <w:rFonts w:ascii="Arial Black" w:hAnsi="Arial Black"/>
          <w:b/>
          <w:color w:val="0E2841" w:themeColor="text2"/>
          <w:sz w:val="28"/>
          <w:szCs w:val="28"/>
          <w:u w:val="single"/>
        </w:rPr>
      </w:pPr>
      <w:r w:rsidRPr="00CB54DA">
        <w:rPr>
          <w:rFonts w:ascii="Arial Black" w:hAnsi="Arial Black"/>
          <w:b/>
          <w:color w:val="0E2841" w:themeColor="text2"/>
          <w:sz w:val="28"/>
          <w:szCs w:val="28"/>
          <w:u w:val="single"/>
        </w:rPr>
        <w:t>CÂMARA MUNICIPAL DE BARRACÃO /PARANÁ</w:t>
      </w:r>
    </w:p>
    <w:p w14:paraId="214C1FED" w14:textId="77777777" w:rsidR="00024332" w:rsidRDefault="00024332" w:rsidP="00024332"/>
    <w:bookmarkEnd w:id="0"/>
    <w:p w14:paraId="00718212" w14:textId="77777777" w:rsidR="00024332" w:rsidRDefault="00024332" w:rsidP="00024332"/>
    <w:p w14:paraId="46FC17B4" w14:textId="77777777" w:rsidR="002E600E" w:rsidRDefault="002E600E"/>
    <w:sectPr w:rsidR="002E600E" w:rsidSect="00024332">
      <w:pgSz w:w="11906" w:h="16838"/>
      <w:pgMar w:top="284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32"/>
    <w:rsid w:val="00024332"/>
    <w:rsid w:val="002E600E"/>
    <w:rsid w:val="008A55A1"/>
    <w:rsid w:val="00A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3503"/>
  <w15:chartTrackingRefBased/>
  <w15:docId w15:val="{90B8C7A2-7872-4BA7-9E11-39EF927C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3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243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43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43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43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43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43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43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43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43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4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43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43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43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43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43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43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4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43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4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43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43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43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43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43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433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0243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2026-03-02T12:58:00Z</cp:lastPrinted>
  <dcterms:created xsi:type="dcterms:W3CDTF">2026-03-02T12:58:00Z</dcterms:created>
  <dcterms:modified xsi:type="dcterms:W3CDTF">2026-03-02T12:58:00Z</dcterms:modified>
</cp:coreProperties>
</file>